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687473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CF2349">
              <w:rPr>
                <w:i/>
                <w:szCs w:val="28"/>
              </w:rPr>
              <w:t>1</w:t>
            </w:r>
            <w:r w:rsidR="00687473">
              <w:rPr>
                <w:i/>
                <w:szCs w:val="28"/>
              </w:rPr>
              <w:t>5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E07E03">
              <w:rPr>
                <w:i/>
                <w:szCs w:val="28"/>
              </w:rPr>
              <w:t>6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CF2349">
        <w:rPr>
          <w:b/>
          <w:sz w:val="28"/>
          <w:szCs w:val="28"/>
        </w:rPr>
        <w:t>14</w:t>
      </w:r>
      <w:r w:rsidR="00E07E03">
        <w:rPr>
          <w:b/>
          <w:sz w:val="28"/>
          <w:szCs w:val="28"/>
        </w:rPr>
        <w:t>/6</w:t>
      </w:r>
      <w:r w:rsidRPr="00DE499B">
        <w:rPr>
          <w:b/>
          <w:sz w:val="28"/>
          <w:szCs w:val="28"/>
        </w:rPr>
        <w:t xml:space="preserve"> đến </w:t>
      </w:r>
      <w:r w:rsidR="00E07E03">
        <w:rPr>
          <w:b/>
          <w:sz w:val="28"/>
          <w:szCs w:val="28"/>
        </w:rPr>
        <w:t>1</w:t>
      </w:r>
      <w:r w:rsidR="00CF2349">
        <w:rPr>
          <w:b/>
          <w:sz w:val="28"/>
          <w:szCs w:val="28"/>
        </w:rPr>
        <w:t>8</w:t>
      </w:r>
      <w:r w:rsidR="003C2FBA">
        <w:rPr>
          <w:b/>
          <w:sz w:val="28"/>
          <w:szCs w:val="28"/>
        </w:rPr>
        <w:t>/6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687473" w:rsidRPr="00DE499B" w:rsidRDefault="00687473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CF2349">
        <w:rPr>
          <w:b/>
          <w:sz w:val="28"/>
          <w:szCs w:val="28"/>
        </w:rPr>
        <w:t>14</w:t>
      </w:r>
      <w:r w:rsidR="00E07E03">
        <w:rPr>
          <w:b/>
          <w:sz w:val="28"/>
          <w:szCs w:val="28"/>
        </w:rPr>
        <w:t>/6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E671C3" w:rsidRPr="00596F53" w:rsidRDefault="003C2FBA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Đ/c Toàn</w:t>
      </w:r>
      <w:r w:rsidR="00E671C3" w:rsidRPr="00596F53">
        <w:rPr>
          <w:spacing w:val="4"/>
          <w:sz w:val="28"/>
          <w:szCs w:val="28"/>
        </w:rPr>
        <w:t xml:space="preserve"> (CT) chủ trì họp giao ban.</w:t>
      </w:r>
    </w:p>
    <w:p w:rsidR="00E671C3" w:rsidRDefault="003C2FBA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Các Phó Cục trưởng; </w:t>
      </w:r>
      <w:r w:rsidR="00E671C3">
        <w:rPr>
          <w:spacing w:val="4"/>
          <w:sz w:val="28"/>
          <w:szCs w:val="28"/>
        </w:rPr>
        <w:t>Lãnh</w:t>
      </w:r>
      <w:r w:rsidR="00C76B7F">
        <w:rPr>
          <w:spacing w:val="4"/>
          <w:sz w:val="28"/>
          <w:szCs w:val="28"/>
        </w:rPr>
        <w:t xml:space="preserve"> đạo phòng chuyên môn thuộc Cục</w:t>
      </w:r>
      <w:r w:rsidR="00E07E03">
        <w:rPr>
          <w:spacing w:val="4"/>
          <w:sz w:val="28"/>
          <w:szCs w:val="28"/>
        </w:rPr>
        <w:t>.</w:t>
      </w:r>
    </w:p>
    <w:p w:rsidR="00E671C3" w:rsidRDefault="00E671C3" w:rsidP="00E671C3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E671C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</w:t>
      </w:r>
      <w:r w:rsidR="00CF2349">
        <w:rPr>
          <w:spacing w:val="4"/>
          <w:sz w:val="28"/>
          <w:szCs w:val="28"/>
        </w:rPr>
        <w:t xml:space="preserve"> giờ 0</w:t>
      </w:r>
      <w:r w:rsidRPr="00596F53">
        <w:rPr>
          <w:spacing w:val="4"/>
          <w:sz w:val="28"/>
          <w:szCs w:val="28"/>
        </w:rPr>
        <w:t xml:space="preserve">0’: </w:t>
      </w:r>
      <w:r w:rsidR="00CF2349">
        <w:rPr>
          <w:spacing w:val="4"/>
          <w:sz w:val="28"/>
          <w:szCs w:val="28"/>
        </w:rPr>
        <w:t>Lãnh đạo Cục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F6213C" w:rsidRDefault="00F6213C" w:rsidP="00E671C3">
      <w:pPr>
        <w:ind w:firstLine="720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CF2349">
        <w:rPr>
          <w:b/>
          <w:sz w:val="28"/>
          <w:szCs w:val="28"/>
        </w:rPr>
        <w:t>15</w:t>
      </w:r>
      <w:r w:rsidR="003C2FBA">
        <w:rPr>
          <w:b/>
          <w:sz w:val="28"/>
          <w:szCs w:val="28"/>
        </w:rPr>
        <w:t>/6</w:t>
      </w:r>
      <w:r w:rsidR="002666E1" w:rsidRPr="00596F53">
        <w:rPr>
          <w:b/>
          <w:sz w:val="28"/>
          <w:szCs w:val="28"/>
        </w:rPr>
        <w:t>)</w:t>
      </w:r>
    </w:p>
    <w:p w:rsidR="00CF2349" w:rsidRDefault="00CF2349" w:rsidP="00CF234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Lãnh đạo Cục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4607A2" w:rsidRDefault="004607A2" w:rsidP="00E671C3">
      <w:pPr>
        <w:ind w:firstLine="720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CF2349">
        <w:rPr>
          <w:b/>
          <w:sz w:val="28"/>
          <w:szCs w:val="28"/>
        </w:rPr>
        <w:t>(16</w:t>
      </w:r>
      <w:r w:rsidR="003C2FBA">
        <w:rPr>
          <w:b/>
          <w:sz w:val="28"/>
          <w:szCs w:val="28"/>
        </w:rPr>
        <w:t>/6</w:t>
      </w:r>
      <w:r w:rsidRPr="00596F53">
        <w:rPr>
          <w:b/>
          <w:sz w:val="28"/>
          <w:szCs w:val="28"/>
        </w:rPr>
        <w:t>)</w:t>
      </w:r>
    </w:p>
    <w:p w:rsidR="00CF2349" w:rsidRDefault="00687473" w:rsidP="00CF234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D34A41">
        <w:rPr>
          <w:color w:val="FF0000"/>
          <w:spacing w:val="4"/>
          <w:sz w:val="28"/>
          <w:szCs w:val="28"/>
        </w:rPr>
        <w:t>- 8</w:t>
      </w:r>
      <w:r w:rsidR="00CF2349" w:rsidRPr="00D34A41">
        <w:rPr>
          <w:color w:val="FF0000"/>
          <w:spacing w:val="4"/>
          <w:sz w:val="28"/>
          <w:szCs w:val="28"/>
        </w:rPr>
        <w:t xml:space="preserve"> giờ 00’</w:t>
      </w:r>
      <w:r w:rsidR="00CF2349" w:rsidRPr="00596F53">
        <w:rPr>
          <w:spacing w:val="4"/>
          <w:sz w:val="28"/>
          <w:szCs w:val="28"/>
        </w:rPr>
        <w:t xml:space="preserve">: </w:t>
      </w:r>
      <w:r w:rsidR="00D34A41">
        <w:rPr>
          <w:spacing w:val="4"/>
          <w:sz w:val="28"/>
          <w:szCs w:val="28"/>
        </w:rPr>
        <w:t>Họp Cấp ủy đột xuất (</w:t>
      </w:r>
      <w:r>
        <w:rPr>
          <w:spacing w:val="4"/>
          <w:sz w:val="28"/>
          <w:szCs w:val="28"/>
        </w:rPr>
        <w:t>mở rộng</w:t>
      </w:r>
      <w:r w:rsidR="00D34A41">
        <w:rPr>
          <w:spacing w:val="4"/>
          <w:sz w:val="28"/>
          <w:szCs w:val="28"/>
        </w:rPr>
        <w:t>)</w:t>
      </w:r>
      <w:bookmarkStart w:id="0" w:name="_GoBack"/>
      <w:bookmarkEnd w:id="0"/>
      <w:r w:rsidR="00CF2349">
        <w:rPr>
          <w:spacing w:val="4"/>
          <w:sz w:val="28"/>
          <w:szCs w:val="28"/>
        </w:rPr>
        <w:t>.</w:t>
      </w:r>
    </w:p>
    <w:p w:rsidR="00687473" w:rsidRDefault="00687473" w:rsidP="00CF234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Mời thành phần cùng dự: Đ/c Nam (PCT); Phòng Tổ chức cán bộ.</w:t>
      </w:r>
    </w:p>
    <w:p w:rsidR="00687473" w:rsidRDefault="00687473" w:rsidP="00687473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687473" w:rsidRDefault="00687473" w:rsidP="00CF234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687473">
        <w:rPr>
          <w:color w:val="FF0000"/>
          <w:spacing w:val="4"/>
          <w:sz w:val="28"/>
          <w:szCs w:val="28"/>
        </w:rPr>
        <w:t>- 13 giờ 30’</w:t>
      </w:r>
      <w:r>
        <w:rPr>
          <w:spacing w:val="4"/>
          <w:sz w:val="28"/>
          <w:szCs w:val="28"/>
        </w:rPr>
        <w:t>: Đ/c Toàn (CT) dự công bố quyết định về công tác tổ chức cán bộ.</w:t>
      </w:r>
    </w:p>
    <w:p w:rsidR="00687473" w:rsidRDefault="00687473" w:rsidP="00CF234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Lãnh đạo Phòng Tổ chức cán bộ; Lãnh đạo, công chức và người </w:t>
      </w:r>
      <w:proofErr w:type="gramStart"/>
      <w:r>
        <w:rPr>
          <w:spacing w:val="4"/>
          <w:sz w:val="28"/>
          <w:szCs w:val="28"/>
        </w:rPr>
        <w:t>lao</w:t>
      </w:r>
      <w:proofErr w:type="gramEnd"/>
      <w:r>
        <w:rPr>
          <w:spacing w:val="4"/>
          <w:sz w:val="28"/>
          <w:szCs w:val="28"/>
        </w:rPr>
        <w:t xml:space="preserve"> động Chi cục THADS thành phố Ngã Bảy.</w:t>
      </w:r>
    </w:p>
    <w:p w:rsidR="00687473" w:rsidRDefault="00687473" w:rsidP="00CF234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Chi cục THADS thành phố Ngã Bảy.</w:t>
      </w:r>
    </w:p>
    <w:p w:rsidR="00687473" w:rsidRDefault="00687473" w:rsidP="0068747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687473">
        <w:rPr>
          <w:color w:val="FF0000"/>
          <w:spacing w:val="4"/>
          <w:sz w:val="28"/>
          <w:szCs w:val="28"/>
        </w:rPr>
        <w:t>- 1</w:t>
      </w:r>
      <w:r>
        <w:rPr>
          <w:color w:val="FF0000"/>
          <w:spacing w:val="4"/>
          <w:sz w:val="28"/>
          <w:szCs w:val="28"/>
        </w:rPr>
        <w:t>5</w:t>
      </w:r>
      <w:r w:rsidRPr="00687473">
        <w:rPr>
          <w:color w:val="FF0000"/>
          <w:spacing w:val="4"/>
          <w:sz w:val="28"/>
          <w:szCs w:val="28"/>
        </w:rPr>
        <w:t xml:space="preserve"> giờ </w:t>
      </w:r>
      <w:r>
        <w:rPr>
          <w:color w:val="FF0000"/>
          <w:spacing w:val="4"/>
          <w:sz w:val="28"/>
          <w:szCs w:val="28"/>
        </w:rPr>
        <w:t>0</w:t>
      </w:r>
      <w:r w:rsidRPr="00687473">
        <w:rPr>
          <w:color w:val="FF0000"/>
          <w:spacing w:val="4"/>
          <w:sz w:val="28"/>
          <w:szCs w:val="28"/>
        </w:rPr>
        <w:t>0’</w:t>
      </w:r>
      <w:r>
        <w:rPr>
          <w:spacing w:val="4"/>
          <w:sz w:val="28"/>
          <w:szCs w:val="28"/>
        </w:rPr>
        <w:t>: Đ/c Toàn (CT) dự công bố quyết định về công tác tổ chức cán bộ.</w:t>
      </w:r>
    </w:p>
    <w:p w:rsidR="00687473" w:rsidRDefault="00687473" w:rsidP="0068747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Lãnh đạo Phòng Tổ chức cán bộ; Lãnh đạo, công chức và người </w:t>
      </w:r>
      <w:proofErr w:type="gramStart"/>
      <w:r>
        <w:rPr>
          <w:spacing w:val="4"/>
          <w:sz w:val="28"/>
          <w:szCs w:val="28"/>
        </w:rPr>
        <w:t>lao</w:t>
      </w:r>
      <w:proofErr w:type="gramEnd"/>
      <w:r>
        <w:rPr>
          <w:spacing w:val="4"/>
          <w:sz w:val="28"/>
          <w:szCs w:val="28"/>
        </w:rPr>
        <w:t xml:space="preserve"> động Chi cục THADS </w:t>
      </w:r>
      <w:r>
        <w:rPr>
          <w:spacing w:val="4"/>
          <w:sz w:val="28"/>
          <w:szCs w:val="28"/>
        </w:rPr>
        <w:t>huyện Phụng Hiệp</w:t>
      </w:r>
      <w:r>
        <w:rPr>
          <w:spacing w:val="4"/>
          <w:sz w:val="28"/>
          <w:szCs w:val="28"/>
        </w:rPr>
        <w:t>.</w:t>
      </w:r>
    </w:p>
    <w:p w:rsidR="00687473" w:rsidRDefault="00687473" w:rsidP="0068747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Chi cục THADS </w:t>
      </w:r>
      <w:r>
        <w:rPr>
          <w:spacing w:val="4"/>
          <w:sz w:val="28"/>
          <w:szCs w:val="28"/>
        </w:rPr>
        <w:t>huyện Phụng Hiệp.</w:t>
      </w:r>
    </w:p>
    <w:p w:rsidR="00D34A41" w:rsidRDefault="00D34A41" w:rsidP="0068747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</w:t>
      </w:r>
      <w:r>
        <w:rPr>
          <w:spacing w:val="4"/>
          <w:sz w:val="28"/>
          <w:szCs w:val="28"/>
        </w:rPr>
        <w:t xml:space="preserve"> giờ 0</w:t>
      </w:r>
      <w:r w:rsidRPr="00596F53">
        <w:rPr>
          <w:spacing w:val="4"/>
          <w:sz w:val="28"/>
          <w:szCs w:val="28"/>
        </w:rPr>
        <w:t>0’: Đ/c Tú (PCT)</w:t>
      </w:r>
      <w:r>
        <w:rPr>
          <w:spacing w:val="4"/>
          <w:sz w:val="28"/>
          <w:szCs w:val="28"/>
        </w:rPr>
        <w:t xml:space="preserve"> </w:t>
      </w:r>
      <w:r w:rsidRPr="00596F53">
        <w:rPr>
          <w:spacing w:val="4"/>
          <w:sz w:val="28"/>
          <w:szCs w:val="28"/>
        </w:rPr>
        <w:t>làm việc tại cơ quan</w:t>
      </w:r>
    </w:p>
    <w:p w:rsidR="00CF2349" w:rsidRDefault="00CF2349" w:rsidP="00CF2349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687473">
        <w:rPr>
          <w:color w:val="FF0000"/>
          <w:spacing w:val="4"/>
          <w:sz w:val="28"/>
          <w:szCs w:val="28"/>
        </w:rPr>
        <w:t xml:space="preserve">- </w:t>
      </w:r>
      <w:r w:rsidR="00687473" w:rsidRPr="00687473">
        <w:rPr>
          <w:color w:val="FF0000"/>
          <w:spacing w:val="4"/>
          <w:sz w:val="28"/>
          <w:szCs w:val="28"/>
        </w:rPr>
        <w:t>13</w:t>
      </w:r>
      <w:r w:rsidRPr="00687473">
        <w:rPr>
          <w:color w:val="FF0000"/>
          <w:spacing w:val="4"/>
          <w:sz w:val="28"/>
          <w:szCs w:val="28"/>
        </w:rPr>
        <w:t xml:space="preserve"> giờ </w:t>
      </w:r>
      <w:r w:rsidR="00687473" w:rsidRPr="00687473">
        <w:rPr>
          <w:color w:val="FF0000"/>
          <w:spacing w:val="4"/>
          <w:sz w:val="28"/>
          <w:szCs w:val="28"/>
        </w:rPr>
        <w:t>3</w:t>
      </w:r>
      <w:r w:rsidRPr="00687473">
        <w:rPr>
          <w:color w:val="FF0000"/>
          <w:spacing w:val="4"/>
          <w:sz w:val="28"/>
          <w:szCs w:val="28"/>
        </w:rPr>
        <w:t>0’</w:t>
      </w:r>
      <w:r>
        <w:rPr>
          <w:spacing w:val="4"/>
          <w:sz w:val="28"/>
          <w:szCs w:val="28"/>
        </w:rPr>
        <w:t xml:space="preserve">: Đ/c Nam (PCT) chủ trì họp </w:t>
      </w:r>
      <w:r w:rsidRPr="00397FD6">
        <w:rPr>
          <w:color w:val="000000" w:themeColor="text1"/>
          <w:spacing w:val="4"/>
          <w:sz w:val="28"/>
          <w:szCs w:val="28"/>
        </w:rPr>
        <w:t xml:space="preserve">Đoàn 1 </w:t>
      </w:r>
      <w:proofErr w:type="gramStart"/>
      <w:r w:rsidRPr="00397FD6">
        <w:rPr>
          <w:color w:val="000000" w:themeColor="text1"/>
          <w:spacing w:val="4"/>
          <w:sz w:val="28"/>
          <w:szCs w:val="28"/>
        </w:rPr>
        <w:t>theo</w:t>
      </w:r>
      <w:proofErr w:type="gramEnd"/>
      <w:r w:rsidRPr="00397FD6">
        <w:rPr>
          <w:color w:val="000000" w:themeColor="text1"/>
          <w:spacing w:val="4"/>
          <w:sz w:val="28"/>
          <w:szCs w:val="28"/>
        </w:rPr>
        <w:t xml:space="preserve"> Kế hoạch số 28/KH-CTH</w:t>
      </w:r>
      <w:r>
        <w:rPr>
          <w:color w:val="000000" w:themeColor="text1"/>
          <w:spacing w:val="4"/>
          <w:sz w:val="28"/>
          <w:szCs w:val="28"/>
        </w:rPr>
        <w:t>A</w:t>
      </w:r>
      <w:r w:rsidRPr="00397FD6">
        <w:rPr>
          <w:color w:val="000000" w:themeColor="text1"/>
          <w:spacing w:val="4"/>
          <w:sz w:val="28"/>
          <w:szCs w:val="28"/>
        </w:rPr>
        <w:t>DS ngày 26/5/2021 của Cục THADS tỉnh</w:t>
      </w:r>
      <w:r>
        <w:rPr>
          <w:color w:val="000000" w:themeColor="text1"/>
          <w:spacing w:val="4"/>
          <w:sz w:val="28"/>
          <w:szCs w:val="28"/>
        </w:rPr>
        <w:t>.</w:t>
      </w:r>
    </w:p>
    <w:p w:rsidR="00CF2349" w:rsidRDefault="00CF2349" w:rsidP="00CF2349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703402" w:rsidRDefault="00703402" w:rsidP="00916818">
      <w:pPr>
        <w:ind w:firstLine="720"/>
        <w:jc w:val="both"/>
        <w:rPr>
          <w:b/>
          <w:sz w:val="28"/>
          <w:szCs w:val="28"/>
          <w:u w:val="single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CF2349">
        <w:rPr>
          <w:b/>
          <w:sz w:val="28"/>
          <w:szCs w:val="28"/>
        </w:rPr>
        <w:t>(17</w:t>
      </w:r>
      <w:r w:rsidR="003C2FBA">
        <w:rPr>
          <w:b/>
          <w:sz w:val="28"/>
          <w:szCs w:val="28"/>
        </w:rPr>
        <w:t>/6</w:t>
      </w:r>
      <w:r w:rsidR="004F541A" w:rsidRPr="00596F53">
        <w:rPr>
          <w:b/>
          <w:sz w:val="28"/>
          <w:szCs w:val="28"/>
        </w:rPr>
        <w:t>)</w:t>
      </w:r>
    </w:p>
    <w:p w:rsidR="00E07E03" w:rsidRDefault="00CF2349" w:rsidP="00E07E0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="00E07E03" w:rsidRPr="00596F53">
        <w:rPr>
          <w:spacing w:val="4"/>
          <w:sz w:val="28"/>
          <w:szCs w:val="28"/>
        </w:rPr>
        <w:t xml:space="preserve">0’: Đ/c Toàn (CT) </w:t>
      </w:r>
      <w:r w:rsidR="00E07E03">
        <w:rPr>
          <w:spacing w:val="4"/>
          <w:sz w:val="28"/>
          <w:szCs w:val="28"/>
        </w:rPr>
        <w:t>làm việc tại cơ quan và tiếp công dân.</w:t>
      </w:r>
    </w:p>
    <w:p w:rsidR="00E07E03" w:rsidRPr="00596F53" w:rsidRDefault="00CF2349" w:rsidP="00E07E0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="00E07E03" w:rsidRPr="00596F53">
        <w:rPr>
          <w:spacing w:val="4"/>
          <w:sz w:val="28"/>
          <w:szCs w:val="28"/>
        </w:rPr>
        <w:t>0’: Đ/c Tú (PCT)</w:t>
      </w:r>
      <w:r w:rsidR="008B4272">
        <w:rPr>
          <w:spacing w:val="4"/>
          <w:sz w:val="28"/>
          <w:szCs w:val="28"/>
        </w:rPr>
        <w:t xml:space="preserve">, </w:t>
      </w:r>
      <w:r w:rsidR="008B4272" w:rsidRPr="00596F53">
        <w:rPr>
          <w:spacing w:val="4"/>
          <w:sz w:val="28"/>
          <w:szCs w:val="28"/>
        </w:rPr>
        <w:t xml:space="preserve">Đ/c Nam (PCT) </w:t>
      </w:r>
      <w:r w:rsidR="00E07E03" w:rsidRPr="00596F53">
        <w:rPr>
          <w:spacing w:val="4"/>
          <w:sz w:val="28"/>
          <w:szCs w:val="28"/>
        </w:rPr>
        <w:t>làm việc tại cơ quan.</w:t>
      </w:r>
    </w:p>
    <w:p w:rsidR="00345395" w:rsidRDefault="00345395" w:rsidP="00F6213C">
      <w:pPr>
        <w:ind w:firstLine="709"/>
        <w:jc w:val="both"/>
        <w:rPr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CF2349">
        <w:rPr>
          <w:b/>
          <w:sz w:val="28"/>
          <w:szCs w:val="28"/>
        </w:rPr>
        <w:t>18</w:t>
      </w:r>
      <w:r w:rsidR="003C2FBA">
        <w:rPr>
          <w:b/>
          <w:sz w:val="28"/>
          <w:szCs w:val="28"/>
        </w:rPr>
        <w:t>/6</w:t>
      </w:r>
      <w:r w:rsidRPr="00596F53">
        <w:rPr>
          <w:b/>
          <w:sz w:val="28"/>
          <w:szCs w:val="28"/>
        </w:rPr>
        <w:t>)</w:t>
      </w:r>
    </w:p>
    <w:p w:rsidR="00E07E03" w:rsidRDefault="00CF2349" w:rsidP="00E07E0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="00E07E03" w:rsidRPr="00596F53">
        <w:rPr>
          <w:spacing w:val="4"/>
          <w:sz w:val="28"/>
          <w:szCs w:val="28"/>
        </w:rPr>
        <w:t>0’: Đ/c Toàn (CT)</w:t>
      </w:r>
      <w:r w:rsidR="008B4272">
        <w:rPr>
          <w:spacing w:val="4"/>
          <w:sz w:val="28"/>
          <w:szCs w:val="28"/>
        </w:rPr>
        <w:t xml:space="preserve">, </w:t>
      </w:r>
      <w:r w:rsidR="008B4272" w:rsidRPr="00596F53">
        <w:rPr>
          <w:spacing w:val="4"/>
          <w:sz w:val="28"/>
          <w:szCs w:val="28"/>
        </w:rPr>
        <w:t>Đ/c Tú (PCT)</w:t>
      </w:r>
      <w:r w:rsidR="00E07E03" w:rsidRPr="00596F53">
        <w:rPr>
          <w:spacing w:val="4"/>
          <w:sz w:val="28"/>
          <w:szCs w:val="28"/>
        </w:rPr>
        <w:t xml:space="preserve"> </w:t>
      </w:r>
      <w:r w:rsidR="00E07E03">
        <w:rPr>
          <w:spacing w:val="4"/>
          <w:sz w:val="28"/>
          <w:szCs w:val="28"/>
        </w:rPr>
        <w:t>làm việc tại cơ quan.</w:t>
      </w:r>
    </w:p>
    <w:p w:rsidR="00E07E03" w:rsidRDefault="00CF2349" w:rsidP="00E07E0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- 7 giờ 3</w:t>
      </w:r>
      <w:r w:rsidR="00E07E03" w:rsidRPr="00596F53">
        <w:rPr>
          <w:spacing w:val="4"/>
          <w:sz w:val="28"/>
          <w:szCs w:val="28"/>
        </w:rPr>
        <w:t xml:space="preserve">0’: Đ/c Nam (PCT) </w:t>
      </w:r>
      <w:r>
        <w:rPr>
          <w:spacing w:val="4"/>
          <w:sz w:val="28"/>
          <w:szCs w:val="28"/>
        </w:rPr>
        <w:t xml:space="preserve">giải quyết việc thi hành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với</w:t>
      </w:r>
      <w:r w:rsidR="008B4272">
        <w:rPr>
          <w:spacing w:val="4"/>
          <w:sz w:val="28"/>
          <w:szCs w:val="28"/>
        </w:rPr>
        <w:t xml:space="preserve"> Ngân hàng Quốc dân – Chi nhánh Cần Thơ vụ Nguyễn Văn Tỏ.</w:t>
      </w:r>
    </w:p>
    <w:p w:rsidR="00092B8E" w:rsidRDefault="00092B8E" w:rsidP="00E07E0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Tuấn Anh (CHV).</w:t>
      </w:r>
    </w:p>
    <w:p w:rsidR="008B4272" w:rsidRDefault="008B4272" w:rsidP="008B4272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8B4272" w:rsidRDefault="008B4272" w:rsidP="00E07E03">
      <w:pPr>
        <w:ind w:firstLine="720"/>
        <w:jc w:val="both"/>
        <w:rPr>
          <w:spacing w:val="4"/>
          <w:sz w:val="28"/>
          <w:szCs w:val="28"/>
        </w:rPr>
      </w:pPr>
    </w:p>
    <w:p w:rsidR="000525C4" w:rsidRPr="00596F53" w:rsidRDefault="001E01AD" w:rsidP="00D4576E">
      <w:pPr>
        <w:ind w:firstLine="720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D34A41" w:rsidRDefault="00D34A41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34A41" w:rsidRDefault="00D34A41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34A41" w:rsidRDefault="00D34A41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34A41" w:rsidRDefault="00D34A41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34A41" w:rsidRDefault="00D34A41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34A41" w:rsidRPr="00DE499B" w:rsidRDefault="00D34A41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7B284D" w:rsidRPr="00DE499B" w:rsidRDefault="007B284D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364E5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0E" w:rsidRDefault="00513D0E">
      <w:r>
        <w:separator/>
      </w:r>
    </w:p>
  </w:endnote>
  <w:endnote w:type="continuationSeparator" w:id="0">
    <w:p w:rsidR="00513D0E" w:rsidRDefault="005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0E" w:rsidRDefault="00513D0E">
      <w:r>
        <w:separator/>
      </w:r>
    </w:p>
  </w:footnote>
  <w:footnote w:type="continuationSeparator" w:id="0">
    <w:p w:rsidR="00513D0E" w:rsidRDefault="0051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533" w:rsidRDefault="00B17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DF"/>
    <w:rsid w:val="0016178C"/>
    <w:rsid w:val="00161E96"/>
    <w:rsid w:val="0016296A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75C"/>
    <w:rsid w:val="00185C2D"/>
    <w:rsid w:val="00186BBB"/>
    <w:rsid w:val="00187085"/>
    <w:rsid w:val="00187158"/>
    <w:rsid w:val="001874D6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2003E0"/>
    <w:rsid w:val="00200402"/>
    <w:rsid w:val="00200C57"/>
    <w:rsid w:val="002016BA"/>
    <w:rsid w:val="00201FE0"/>
    <w:rsid w:val="002022D2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F21"/>
    <w:rsid w:val="002D008C"/>
    <w:rsid w:val="002D064A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4AC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3D0E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A93"/>
    <w:rsid w:val="005962F7"/>
    <w:rsid w:val="005964EC"/>
    <w:rsid w:val="005968DF"/>
    <w:rsid w:val="00596D35"/>
    <w:rsid w:val="00596D9E"/>
    <w:rsid w:val="00596EB3"/>
    <w:rsid w:val="00596F53"/>
    <w:rsid w:val="005A1043"/>
    <w:rsid w:val="005A19CE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BCB"/>
    <w:rsid w:val="00646DA3"/>
    <w:rsid w:val="0064712D"/>
    <w:rsid w:val="00647498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473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214D"/>
    <w:rsid w:val="007D2161"/>
    <w:rsid w:val="007D2ABF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988"/>
    <w:rsid w:val="008E6E66"/>
    <w:rsid w:val="008E70A7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BF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4269"/>
    <w:rsid w:val="00C74CDE"/>
    <w:rsid w:val="00C75124"/>
    <w:rsid w:val="00C7653B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6C"/>
    <w:rsid w:val="00C91114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C18"/>
    <w:rsid w:val="00CC5CDE"/>
    <w:rsid w:val="00CC6E36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4A41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0FB4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104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598E"/>
    <w:rsid w:val="00DD5BE5"/>
    <w:rsid w:val="00DD5C63"/>
    <w:rsid w:val="00DD60F0"/>
    <w:rsid w:val="00DD613D"/>
    <w:rsid w:val="00DD66E3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24A"/>
    <w:rsid w:val="00E63DAC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D6B"/>
    <w:rsid w:val="00EB45FD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FB2"/>
    <w:rsid w:val="00EC3FB5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6FA"/>
    <w:rsid w:val="00F420DB"/>
    <w:rsid w:val="00F427AE"/>
    <w:rsid w:val="00F42BD2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E22"/>
    <w:rsid w:val="00FD4F8B"/>
    <w:rsid w:val="00FD5280"/>
    <w:rsid w:val="00FD5292"/>
    <w:rsid w:val="00FD61F4"/>
    <w:rsid w:val="00FD6F60"/>
    <w:rsid w:val="00FD7012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7D9B0-3E6A-4386-BE1B-848A79A98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7EE20-7118-4687-850F-195D766C282A}"/>
</file>

<file path=customXml/itemProps3.xml><?xml version="1.0" encoding="utf-8"?>
<ds:datastoreItem xmlns:ds="http://schemas.openxmlformats.org/officeDocument/2006/customXml" ds:itemID="{03087E78-BD67-480B-9B2E-623A41B9DE91}"/>
</file>

<file path=customXml/itemProps4.xml><?xml version="1.0" encoding="utf-8"?>
<ds:datastoreItem xmlns:ds="http://schemas.openxmlformats.org/officeDocument/2006/customXml" ds:itemID="{40732D6A-B743-4614-9721-E4063F75C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2021-06-14T03:26:00Z</cp:lastPrinted>
  <dcterms:created xsi:type="dcterms:W3CDTF">2021-06-15T07:46:00Z</dcterms:created>
  <dcterms:modified xsi:type="dcterms:W3CDTF">2021-06-15T07:59:00Z</dcterms:modified>
</cp:coreProperties>
</file>